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79BE1" w14:textId="77777777" w:rsidR="00333ED9" w:rsidRDefault="00333E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125" w:type="dxa"/>
        <w:tblInd w:w="-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05"/>
        <w:gridCol w:w="930"/>
        <w:gridCol w:w="1110"/>
        <w:gridCol w:w="555"/>
        <w:gridCol w:w="540"/>
        <w:gridCol w:w="345"/>
        <w:gridCol w:w="105"/>
        <w:gridCol w:w="1230"/>
        <w:gridCol w:w="1635"/>
        <w:gridCol w:w="2040"/>
      </w:tblGrid>
      <w:tr w:rsidR="00333ED9" w14:paraId="0BFFD58E" w14:textId="77777777">
        <w:trPr>
          <w:trHeight w:val="361"/>
        </w:trPr>
        <w:tc>
          <w:tcPr>
            <w:tcW w:w="1012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34A3D3C4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Istituto Comprensivo "I. Calvino” - Galliate</w:t>
            </w:r>
          </w:p>
        </w:tc>
      </w:tr>
      <w:tr w:rsidR="00333ED9" w14:paraId="588A5780" w14:textId="77777777">
        <w:trPr>
          <w:cantSplit/>
          <w:trHeight w:val="152"/>
        </w:trPr>
        <w:tc>
          <w:tcPr>
            <w:tcW w:w="6450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0B069C5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RELAZIONE FINALE DI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3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6ABD1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Anno Scolastico 2024/2025</w:t>
            </w:r>
          </w:p>
        </w:tc>
      </w:tr>
      <w:tr w:rsidR="00333ED9" w14:paraId="71AF2FA4" w14:textId="77777777">
        <w:trPr>
          <w:cantSplit/>
          <w:trHeight w:val="140"/>
        </w:trPr>
        <w:tc>
          <w:tcPr>
            <w:tcW w:w="6450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E4BBCE4" w14:textId="77777777" w:rsidR="00333ED9" w:rsidRDefault="00333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9A462D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Classe</w:t>
            </w:r>
          </w:p>
          <w:p w14:paraId="1B8313E7" w14:textId="77777777" w:rsidR="00333ED9" w:rsidRDefault="0033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F3972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Docente</w:t>
            </w:r>
          </w:p>
          <w:p w14:paraId="0D6B8A8E" w14:textId="77777777" w:rsidR="00333ED9" w:rsidRDefault="0033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333ED9" w14:paraId="33EDC379" w14:textId="77777777">
        <w:trPr>
          <w:trHeight w:val="265"/>
        </w:trPr>
        <w:tc>
          <w:tcPr>
            <w:tcW w:w="1012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68C3A069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Situazione della classe</w:t>
            </w:r>
          </w:p>
        </w:tc>
      </w:tr>
      <w:tr w:rsidR="00333ED9" w14:paraId="0E9BB84E" w14:textId="77777777">
        <w:trPr>
          <w:trHeight w:val="280"/>
        </w:trPr>
        <w:tc>
          <w:tcPr>
            <w:tcW w:w="25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70BEF1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Alunni</w:t>
            </w:r>
          </w:p>
        </w:tc>
        <w:tc>
          <w:tcPr>
            <w:tcW w:w="25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59F00D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Livello della classe</w:t>
            </w:r>
          </w:p>
        </w:tc>
        <w:tc>
          <w:tcPr>
            <w:tcW w:w="501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5B0E05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Tipologia della classe</w:t>
            </w:r>
          </w:p>
          <w:p w14:paraId="3035B3DA" w14:textId="77777777" w:rsidR="00333ED9" w:rsidRDefault="00000000">
            <w:pPr>
              <w:numPr>
                <w:ilvl w:val="0"/>
                <w:numId w:val="6"/>
              </w:numPr>
              <w:ind w:left="28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vivace</w:t>
            </w:r>
          </w:p>
          <w:p w14:paraId="17418A77" w14:textId="77777777" w:rsidR="00333ED9" w:rsidRDefault="00000000">
            <w:pPr>
              <w:numPr>
                <w:ilvl w:val="0"/>
                <w:numId w:val="6"/>
              </w:numPr>
              <w:ind w:left="28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tranquilla</w:t>
            </w:r>
          </w:p>
          <w:p w14:paraId="4869A9A8" w14:textId="77777777" w:rsidR="00333ED9" w:rsidRDefault="00000000">
            <w:pPr>
              <w:numPr>
                <w:ilvl w:val="0"/>
                <w:numId w:val="6"/>
              </w:numPr>
              <w:ind w:left="28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poco collaborativa</w:t>
            </w:r>
          </w:p>
          <w:p w14:paraId="189E753D" w14:textId="77777777" w:rsidR="00333ED9" w:rsidRDefault="00000000">
            <w:pPr>
              <w:numPr>
                <w:ilvl w:val="0"/>
                <w:numId w:val="6"/>
              </w:numPr>
              <w:ind w:left="28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passiva</w:t>
            </w:r>
          </w:p>
          <w:p w14:paraId="12046B85" w14:textId="77777777" w:rsidR="00333ED9" w:rsidRDefault="00000000">
            <w:pPr>
              <w:numPr>
                <w:ilvl w:val="0"/>
                <w:numId w:val="6"/>
              </w:numPr>
              <w:ind w:left="28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problematica</w:t>
            </w:r>
          </w:p>
          <w:p w14:paraId="4E9D964C" w14:textId="77777777" w:rsidR="00333ED9" w:rsidRDefault="00000000">
            <w:pPr>
              <w:numPr>
                <w:ilvl w:val="0"/>
                <w:numId w:val="6"/>
              </w:numPr>
              <w:spacing w:after="60"/>
              <w:ind w:left="28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poco rispettosa delle  regole</w:t>
            </w:r>
          </w:p>
        </w:tc>
      </w:tr>
      <w:tr w:rsidR="00333ED9" w14:paraId="1126B1B3" w14:textId="77777777">
        <w:trPr>
          <w:trHeight w:val="1618"/>
        </w:trPr>
        <w:tc>
          <w:tcPr>
            <w:tcW w:w="25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FA41E2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highlight w:val="yellow"/>
              </w:rPr>
            </w:pPr>
            <w:r>
              <w:rPr>
                <w:rFonts w:ascii="Calibri" w:eastAsia="Calibri" w:hAnsi="Calibri" w:cs="Calibri"/>
                <w:color w:val="000000"/>
              </w:rPr>
              <w:t>To</w:t>
            </w: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tale: </w:t>
            </w:r>
          </w:p>
          <w:p w14:paraId="49BE41C2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Maschi: </w:t>
            </w:r>
          </w:p>
          <w:p w14:paraId="22ED9455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Femmine: </w:t>
            </w:r>
          </w:p>
          <w:p w14:paraId="0F604717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Ripetenti: </w:t>
            </w:r>
          </w:p>
          <w:p w14:paraId="7B93F865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Stranieri:</w:t>
            </w:r>
          </w:p>
          <w:p w14:paraId="76AD3FFC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D</w:t>
            </w:r>
            <w:r>
              <w:rPr>
                <w:rFonts w:ascii="Calibri" w:eastAsia="Calibri" w:hAnsi="Calibri" w:cs="Calibri"/>
              </w:rPr>
              <w:t>VA</w:t>
            </w:r>
            <w:r>
              <w:rPr>
                <w:rFonts w:ascii="Calibri" w:eastAsia="Calibri" w:hAnsi="Calibri" w:cs="Calibri"/>
                <w:color w:val="000000"/>
              </w:rPr>
              <w:t xml:space="preserve">: </w:t>
            </w:r>
          </w:p>
          <w:p w14:paraId="6F7CAC24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DSA: </w:t>
            </w:r>
          </w:p>
          <w:p w14:paraId="1CE4DC30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BES:  </w:t>
            </w:r>
          </w:p>
        </w:tc>
        <w:tc>
          <w:tcPr>
            <w:tcW w:w="25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DFE1B3" w14:textId="77777777" w:rsidR="00333ED9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alto</w:t>
            </w:r>
          </w:p>
          <w:p w14:paraId="31E255B6" w14:textId="77777777" w:rsidR="00333ED9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medio-alto</w:t>
            </w:r>
          </w:p>
          <w:p w14:paraId="52FEFE1C" w14:textId="77777777" w:rsidR="00333ED9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medio</w:t>
            </w:r>
          </w:p>
          <w:p w14:paraId="1B674D98" w14:textId="77777777" w:rsidR="00333ED9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medio-basso</w:t>
            </w:r>
          </w:p>
          <w:p w14:paraId="65187664" w14:textId="77777777" w:rsidR="00333ED9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basso</w:t>
            </w:r>
          </w:p>
        </w:tc>
        <w:tc>
          <w:tcPr>
            <w:tcW w:w="501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82C0AD" w14:textId="77777777" w:rsidR="00333ED9" w:rsidRDefault="0033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33ED9" w14:paraId="6DB88A2C" w14:textId="77777777">
        <w:trPr>
          <w:trHeight w:val="260"/>
        </w:trPr>
        <w:tc>
          <w:tcPr>
            <w:tcW w:w="1012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147BD574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</w:rPr>
              <w:t>Considerazioni finali sulla classe</w:t>
            </w:r>
          </w:p>
        </w:tc>
      </w:tr>
      <w:tr w:rsidR="00333ED9" w14:paraId="2EE84A78" w14:textId="77777777">
        <w:trPr>
          <w:trHeight w:val="45"/>
        </w:trPr>
        <w:tc>
          <w:tcPr>
            <w:tcW w:w="1012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99B51" w14:textId="77777777" w:rsidR="00333ED9" w:rsidRDefault="00000000">
            <w:pPr>
              <w:spacing w:before="20"/>
              <w:ind w:right="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Non obbligatoria</w:t>
            </w:r>
          </w:p>
        </w:tc>
      </w:tr>
      <w:tr w:rsidR="00333ED9" w14:paraId="0EA8B4E4" w14:textId="77777777">
        <w:trPr>
          <w:trHeight w:val="45"/>
        </w:trPr>
        <w:tc>
          <w:tcPr>
            <w:tcW w:w="1012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</w:tcPr>
          <w:p w14:paraId="207DA17B" w14:textId="77777777" w:rsidR="00333ED9" w:rsidRDefault="00000000">
            <w:pPr>
              <w:spacing w:before="20"/>
              <w:ind w:right="6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BES, DSA, DVA e CASI PROBLEMATICI</w:t>
            </w:r>
          </w:p>
        </w:tc>
      </w:tr>
      <w:tr w:rsidR="00333ED9" w14:paraId="4E15BD5B" w14:textId="77777777">
        <w:trPr>
          <w:trHeight w:val="45"/>
        </w:trPr>
        <w:tc>
          <w:tcPr>
            <w:tcW w:w="1012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0540F" w14:textId="77777777" w:rsidR="00333ED9" w:rsidRDefault="00000000">
            <w:pPr>
              <w:ind w:right="-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Breve descrizione dei casi </w:t>
            </w:r>
          </w:p>
        </w:tc>
      </w:tr>
      <w:tr w:rsidR="00333ED9" w14:paraId="43DE970D" w14:textId="77777777">
        <w:trPr>
          <w:trHeight w:val="260"/>
        </w:trPr>
        <w:tc>
          <w:tcPr>
            <w:tcW w:w="1012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330E3A47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Grado di raggiungimento degli obiettivi</w:t>
            </w:r>
          </w:p>
        </w:tc>
      </w:tr>
      <w:tr w:rsidR="00333ED9" w14:paraId="4C8B99B7" w14:textId="77777777">
        <w:trPr>
          <w:trHeight w:val="1976"/>
        </w:trPr>
        <w:tc>
          <w:tcPr>
            <w:tcW w:w="511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559EB8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Facendo riferimento a quanto previsto dal piano di lavoro, dalla programmazione curricolare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 xml:space="preserve"> dai piani di intervento personalizzati, per il perseguimento delle finalità e degli obiettivi prefissati:</w:t>
            </w:r>
          </w:p>
          <w:p w14:paraId="68B6E03E" w14:textId="77777777" w:rsidR="00333ED9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non vi sono stati ostacoli</w:t>
            </w:r>
          </w:p>
          <w:p w14:paraId="4AC59DD6" w14:textId="77777777" w:rsidR="00333ED9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4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vi sono stati alcuni ostacoli</w:t>
            </w:r>
          </w:p>
        </w:tc>
        <w:tc>
          <w:tcPr>
            <w:tcW w:w="50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5097D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G</w:t>
            </w:r>
            <w:r>
              <w:rPr>
                <w:rFonts w:ascii="Calibri" w:eastAsia="Calibri" w:hAnsi="Calibri" w:cs="Calibri"/>
              </w:rPr>
              <w:t>li obiettivi did</w:t>
            </w:r>
            <w:r>
              <w:rPr>
                <w:rFonts w:ascii="Calibri" w:eastAsia="Calibri" w:hAnsi="Calibri" w:cs="Calibri"/>
                <w:color w:val="000000"/>
              </w:rPr>
              <w:t>attici programmati sono stati:</w:t>
            </w:r>
          </w:p>
          <w:p w14:paraId="6589C5B8" w14:textId="77777777" w:rsidR="00333ED9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nel complesso, pienamente raggiunti</w:t>
            </w:r>
          </w:p>
          <w:p w14:paraId="7172FE5B" w14:textId="77777777" w:rsidR="00333ED9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nel complesso, raggiunti in modo soddisfacente</w:t>
            </w:r>
          </w:p>
          <w:p w14:paraId="6394D315" w14:textId="77777777" w:rsidR="00333ED9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nel complesso, raggiunti in modo sufficiente</w:t>
            </w:r>
          </w:p>
          <w:p w14:paraId="5F72A75E" w14:textId="77777777" w:rsidR="00333ED9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97"/>
              </w:tabs>
              <w:spacing w:after="200" w:line="276" w:lineRule="auto"/>
              <w:ind w:left="4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raggiunti solo in parte e in modo inadeguato</w:t>
            </w:r>
          </w:p>
        </w:tc>
      </w:tr>
      <w:tr w:rsidR="00333ED9" w14:paraId="41F3FE61" w14:textId="77777777">
        <w:trPr>
          <w:trHeight w:val="254"/>
        </w:trPr>
        <w:tc>
          <w:tcPr>
            <w:tcW w:w="1012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2294CFC8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Configurazione della classe in uscita </w:t>
            </w:r>
          </w:p>
        </w:tc>
      </w:tr>
      <w:tr w:rsidR="00333ED9" w14:paraId="6F1B54F9" w14:textId="77777777">
        <w:trPr>
          <w:trHeight w:val="520"/>
        </w:trPr>
        <w:tc>
          <w:tcPr>
            <w:tcW w:w="1012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29718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Alla fine dell'anno scolastico è possibile configurare la classe nel modo seguente:</w:t>
            </w:r>
          </w:p>
        </w:tc>
      </w:tr>
      <w:tr w:rsidR="00333ED9" w14:paraId="24F4DB7E" w14:textId="77777777">
        <w:trPr>
          <w:trHeight w:val="1037"/>
        </w:trPr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97CBD2" w14:textId="77777777" w:rsidR="00333ED9" w:rsidRDefault="0033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14:paraId="0872F868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1° fascia (9/10)</w:t>
            </w:r>
          </w:p>
        </w:tc>
        <w:tc>
          <w:tcPr>
            <w:tcW w:w="35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B05B57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ottime abilità di base;</w:t>
            </w:r>
          </w:p>
          <w:p w14:paraId="31ACDCDE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metodo di lavoro produttivo ed efficace;</w:t>
            </w:r>
          </w:p>
          <w:p w14:paraId="4FA1F655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impegno costante;</w:t>
            </w:r>
          </w:p>
          <w:p w14:paraId="1373F1E0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elevate capacità attentive.</w:t>
            </w:r>
          </w:p>
        </w:tc>
        <w:tc>
          <w:tcPr>
            <w:tcW w:w="4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2CD6E" w14:textId="77777777" w:rsidR="00333ED9" w:rsidRDefault="0033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14:paraId="065FD180" w14:textId="77777777" w:rsidR="00333ED9" w:rsidRDefault="0033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33ED9" w14:paraId="432C384A" w14:textId="77777777">
        <w:trPr>
          <w:trHeight w:val="1037"/>
        </w:trPr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9528E5" w14:textId="77777777" w:rsidR="00333ED9" w:rsidRDefault="0033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14:paraId="554EB4E7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2° fascia (8)</w:t>
            </w:r>
          </w:p>
          <w:p w14:paraId="477EE858" w14:textId="77777777" w:rsidR="00333ED9" w:rsidRDefault="0033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A45D6B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buone abilità di base; </w:t>
            </w:r>
          </w:p>
          <w:p w14:paraId="3EA0CFD3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metodo di lavoro appropriato; </w:t>
            </w:r>
          </w:p>
          <w:p w14:paraId="3A51B874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impegno adeguato; </w:t>
            </w:r>
          </w:p>
          <w:p w14:paraId="6C1E1C12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buone capacità attentive.</w:t>
            </w:r>
          </w:p>
        </w:tc>
        <w:tc>
          <w:tcPr>
            <w:tcW w:w="4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7C7E3" w14:textId="77777777" w:rsidR="00333ED9" w:rsidRDefault="0033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33ED9" w14:paraId="49AE25FD" w14:textId="77777777">
        <w:trPr>
          <w:trHeight w:val="1085"/>
        </w:trPr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784D25" w14:textId="77777777" w:rsidR="00333ED9" w:rsidRDefault="0033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14:paraId="2C344B40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3° fascia (7)</w:t>
            </w:r>
          </w:p>
        </w:tc>
        <w:tc>
          <w:tcPr>
            <w:tcW w:w="35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37A2AD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discrete </w:t>
            </w:r>
            <w:r>
              <w:rPr>
                <w:rFonts w:ascii="Calibri" w:eastAsia="Calibri" w:hAnsi="Calibri" w:cs="Calibri"/>
                <w:color w:val="000000"/>
              </w:rPr>
              <w:t>abilità di base</w:t>
            </w:r>
            <w:r>
              <w:rPr>
                <w:rFonts w:ascii="Calibri" w:eastAsia="Calibri" w:hAnsi="Calibri" w:cs="Calibri"/>
              </w:rPr>
              <w:t xml:space="preserve">; </w:t>
            </w:r>
          </w:p>
          <w:p w14:paraId="0A68AB2E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metodo di lavoro ordinato;</w:t>
            </w:r>
          </w:p>
          <w:p w14:paraId="6C7BBF94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impegno regolare;</w:t>
            </w:r>
          </w:p>
          <w:p w14:paraId="62716FA0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accettabili</w:t>
            </w:r>
            <w:r>
              <w:rPr>
                <w:rFonts w:ascii="Calibri" w:eastAsia="Calibri" w:hAnsi="Calibri" w:cs="Calibri"/>
                <w:color w:val="000000"/>
              </w:rPr>
              <w:t xml:space="preserve"> capacità attentive.</w:t>
            </w:r>
          </w:p>
        </w:tc>
        <w:tc>
          <w:tcPr>
            <w:tcW w:w="4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42577" w14:textId="77777777" w:rsidR="00333ED9" w:rsidRDefault="0033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33ED9" w14:paraId="088909C7" w14:textId="77777777">
        <w:trPr>
          <w:trHeight w:val="1085"/>
        </w:trPr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F439FF" w14:textId="77777777" w:rsidR="00333ED9" w:rsidRDefault="0033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14:paraId="0C61B25F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4° fascia (6)</w:t>
            </w:r>
          </w:p>
        </w:tc>
        <w:tc>
          <w:tcPr>
            <w:tcW w:w="35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04ABF9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abilità di basi appena accettabili;</w:t>
            </w:r>
          </w:p>
          <w:p w14:paraId="1D46318C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metodo di lavoro dispersivo e mnemonico;</w:t>
            </w:r>
          </w:p>
          <w:p w14:paraId="28E78347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impegno appena accettabile;</w:t>
            </w:r>
          </w:p>
          <w:p w14:paraId="54A41634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capacità attentive poco adeguate.</w:t>
            </w:r>
          </w:p>
        </w:tc>
        <w:tc>
          <w:tcPr>
            <w:tcW w:w="4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4B9CF" w14:textId="77777777" w:rsidR="00333ED9" w:rsidRDefault="0033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33ED9" w14:paraId="2A40A06E" w14:textId="77777777">
        <w:trPr>
          <w:trHeight w:val="988"/>
        </w:trPr>
        <w:tc>
          <w:tcPr>
            <w:tcW w:w="16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48C707" w14:textId="77777777" w:rsidR="00333ED9" w:rsidRDefault="0033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14:paraId="5F07FFB4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5° fascia (4/5)</w:t>
            </w:r>
          </w:p>
        </w:tc>
        <w:tc>
          <w:tcPr>
            <w:tcW w:w="35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E98404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abilità di base incerte;</w:t>
            </w:r>
          </w:p>
          <w:p w14:paraId="297A6F50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metodo di lavoro disordinato;</w:t>
            </w:r>
          </w:p>
          <w:p w14:paraId="590D0C14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impegno incostante;</w:t>
            </w:r>
          </w:p>
          <w:p w14:paraId="6495480F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capacità attentive non adeguate.</w:t>
            </w:r>
          </w:p>
        </w:tc>
        <w:tc>
          <w:tcPr>
            <w:tcW w:w="4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A5DC3" w14:textId="77777777" w:rsidR="00333ED9" w:rsidRDefault="0033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  <w:p w14:paraId="18EBD46A" w14:textId="77777777" w:rsidR="00333ED9" w:rsidRDefault="0033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33ED9" w14:paraId="0EE81255" w14:textId="77777777">
        <w:trPr>
          <w:trHeight w:val="324"/>
        </w:trPr>
        <w:tc>
          <w:tcPr>
            <w:tcW w:w="10125" w:type="dxa"/>
            <w:gridSpan w:val="11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999999"/>
          </w:tcPr>
          <w:p w14:paraId="0C575F1A" w14:textId="77777777" w:rsidR="00333ED9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Programma/i svolto/i</w:t>
            </w:r>
          </w:p>
        </w:tc>
      </w:tr>
      <w:tr w:rsidR="00333ED9" w14:paraId="348EC32B" w14:textId="77777777">
        <w:trPr>
          <w:trHeight w:val="324"/>
        </w:trPr>
        <w:tc>
          <w:tcPr>
            <w:tcW w:w="10125" w:type="dxa"/>
            <w:gridSpan w:val="11"/>
            <w:tcBorders>
              <w:top w:val="single" w:sz="8" w:space="0" w:color="999999"/>
              <w:left w:val="single" w:sz="8" w:space="0" w:color="000000"/>
              <w:bottom w:val="single" w:sz="8" w:space="0" w:color="000000"/>
            </w:tcBorders>
          </w:tcPr>
          <w:p w14:paraId="78140EF5" w14:textId="77777777" w:rsidR="00333ED9" w:rsidRDefault="00333ED9">
            <w:pPr>
              <w:rPr>
                <w:rFonts w:ascii="Calibri" w:eastAsia="Calibri" w:hAnsi="Calibri" w:cs="Calibri"/>
              </w:rPr>
            </w:pPr>
          </w:p>
        </w:tc>
      </w:tr>
      <w:tr w:rsidR="00333ED9" w14:paraId="72263F02" w14:textId="77777777">
        <w:trPr>
          <w:trHeight w:val="324"/>
        </w:trPr>
        <w:tc>
          <w:tcPr>
            <w:tcW w:w="1012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99999"/>
          </w:tcPr>
          <w:p w14:paraId="63E20D54" w14:textId="77777777" w:rsidR="00333ED9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Mezzi e strumenti</w:t>
            </w:r>
          </w:p>
        </w:tc>
      </w:tr>
      <w:tr w:rsidR="00333ED9" w14:paraId="0E3E2E36" w14:textId="77777777">
        <w:trPr>
          <w:trHeight w:val="664"/>
        </w:trPr>
        <w:tc>
          <w:tcPr>
            <w:tcW w:w="4770" w:type="dxa"/>
            <w:gridSpan w:val="6"/>
          </w:tcPr>
          <w:p w14:paraId="404C145B" w14:textId="77777777" w:rsidR="00333ED9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Libri di testo</w:t>
            </w:r>
          </w:p>
          <w:p w14:paraId="41B5BECD" w14:textId="77777777" w:rsidR="00333ED9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Testi di consultazione (enciclopedie, testi specialistici, dizionari ...)</w:t>
            </w:r>
          </w:p>
          <w:p w14:paraId="74658CD8" w14:textId="77777777" w:rsidR="00333ED9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Materiali prodotti dall’insegnante</w:t>
            </w:r>
          </w:p>
          <w:p w14:paraId="76D93A85" w14:textId="77777777" w:rsidR="00333ED9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Schede di lavoro</w:t>
            </w:r>
          </w:p>
          <w:p w14:paraId="06A6EA7E" w14:textId="77777777" w:rsidR="00333ED9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Filmati e documentari</w:t>
            </w:r>
          </w:p>
          <w:p w14:paraId="4C7EA616" w14:textId="77777777" w:rsidR="00333ED9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CD/DVD allegati ai libri di testo</w:t>
            </w:r>
          </w:p>
          <w:p w14:paraId="31B66A51" w14:textId="77777777" w:rsidR="00333ED9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Eserciziari digitali</w:t>
            </w:r>
          </w:p>
          <w:p w14:paraId="3E19747A" w14:textId="77777777" w:rsidR="00333ED9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ind w:left="4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Presentazioni condivise, padlet, mappe</w:t>
            </w:r>
          </w:p>
        </w:tc>
        <w:tc>
          <w:tcPr>
            <w:tcW w:w="5355" w:type="dxa"/>
            <w:gridSpan w:val="5"/>
          </w:tcPr>
          <w:p w14:paraId="719637FF" w14:textId="77777777" w:rsidR="00333ED9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Lezione frontale</w:t>
            </w:r>
          </w:p>
          <w:p w14:paraId="2AEF1D03" w14:textId="77777777" w:rsidR="00333ED9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Lezione interattiva</w:t>
            </w:r>
          </w:p>
          <w:p w14:paraId="3238BACE" w14:textId="77777777" w:rsidR="00333ED9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Esercitazioni guidate</w:t>
            </w:r>
          </w:p>
          <w:p w14:paraId="45634BF3" w14:textId="77777777" w:rsidR="00333ED9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Discussioni</w:t>
            </w:r>
          </w:p>
          <w:p w14:paraId="0D657E53" w14:textId="77777777" w:rsidR="00333ED9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Uso del libro di testo, di schede e/o materiali predisposti dal docente</w:t>
            </w:r>
          </w:p>
          <w:p w14:paraId="09ABEFDA" w14:textId="77777777" w:rsidR="00333ED9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Ascolto e/o visione di mezzi audiovisivi</w:t>
            </w:r>
          </w:p>
          <w:p w14:paraId="241D2C6E" w14:textId="77777777" w:rsidR="00333ED9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Lavori di gruppo, lavori in coppie di aiuto, lavori individuali</w:t>
            </w:r>
          </w:p>
        </w:tc>
      </w:tr>
      <w:tr w:rsidR="00333ED9" w14:paraId="7373A5C3" w14:textId="77777777">
        <w:trPr>
          <w:trHeight w:val="232"/>
        </w:trPr>
        <w:tc>
          <w:tcPr>
            <w:tcW w:w="10125" w:type="dxa"/>
            <w:gridSpan w:val="11"/>
            <w:shd w:val="clear" w:color="auto" w:fill="A6A6A6"/>
            <w:vAlign w:val="center"/>
          </w:tcPr>
          <w:p w14:paraId="027F9494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bookmarkStart w:id="0" w:name="_2fhq5jbdzjbh" w:colFirst="0" w:colLast="0"/>
            <w:bookmarkEnd w:id="0"/>
            <w:r>
              <w:rPr>
                <w:rFonts w:ascii="Calibri" w:eastAsia="Calibri" w:hAnsi="Calibri" w:cs="Calibri"/>
                <w:b/>
                <w:color w:val="000000"/>
              </w:rPr>
              <w:t>Attività di potenziamento e recupero</w:t>
            </w:r>
          </w:p>
        </w:tc>
      </w:tr>
      <w:tr w:rsidR="00333ED9" w14:paraId="5FCF0CCA" w14:textId="77777777">
        <w:trPr>
          <w:trHeight w:val="198"/>
        </w:trPr>
        <w:tc>
          <w:tcPr>
            <w:tcW w:w="10125" w:type="dxa"/>
            <w:gridSpan w:val="11"/>
          </w:tcPr>
          <w:p w14:paraId="36AB2C4B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>Sono state previste le seguenti attività:</w:t>
            </w:r>
          </w:p>
        </w:tc>
      </w:tr>
      <w:tr w:rsidR="00333ED9" w14:paraId="22C1A8C8" w14:textId="77777777">
        <w:trPr>
          <w:trHeight w:val="664"/>
        </w:trPr>
        <w:tc>
          <w:tcPr>
            <w:tcW w:w="4230" w:type="dxa"/>
            <w:gridSpan w:val="5"/>
          </w:tcPr>
          <w:p w14:paraId="252A8F88" w14:textId="77777777" w:rsidR="00333ED9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ttività di potenziamento</w:t>
            </w:r>
          </w:p>
        </w:tc>
        <w:tc>
          <w:tcPr>
            <w:tcW w:w="5895" w:type="dxa"/>
            <w:gridSpan w:val="6"/>
          </w:tcPr>
          <w:p w14:paraId="6CD10854" w14:textId="77777777" w:rsidR="00333ED9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approfondimento, rielaborazione e problematizzazione dei contenuti</w:t>
            </w:r>
          </w:p>
          <w:p w14:paraId="2A397A00" w14:textId="77777777" w:rsidR="00333ED9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affidamento di incarichi, impegni e/o di coordinamento</w:t>
            </w:r>
          </w:p>
          <w:p w14:paraId="7A0A12A9" w14:textId="77777777" w:rsidR="00333ED9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valorizzazione degli interessi extrascolastici positivi</w:t>
            </w:r>
          </w:p>
          <w:p w14:paraId="6F7AD43A" w14:textId="77777777" w:rsidR="00333ED9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ricerche individuali e/o di gruppo</w:t>
            </w:r>
          </w:p>
          <w:p w14:paraId="562CB892" w14:textId="77777777" w:rsidR="00333ED9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impulso allo spirito critico e alla creatività</w:t>
            </w:r>
          </w:p>
          <w:p w14:paraId="0CB18A7D" w14:textId="77777777" w:rsidR="00333ED9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lettura di testi extrascolastici</w:t>
            </w:r>
          </w:p>
          <w:p w14:paraId="121AA1E6" w14:textId="77777777" w:rsidR="00333ED9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4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corso integrativo di potenziamento</w:t>
            </w:r>
          </w:p>
        </w:tc>
      </w:tr>
      <w:tr w:rsidR="00333ED9" w14:paraId="55CD2CD0" w14:textId="77777777">
        <w:trPr>
          <w:trHeight w:val="1143"/>
        </w:trPr>
        <w:tc>
          <w:tcPr>
            <w:tcW w:w="4230" w:type="dxa"/>
            <w:gridSpan w:val="5"/>
          </w:tcPr>
          <w:p w14:paraId="7A74CB48" w14:textId="77777777" w:rsidR="00333ED9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attività di recupero</w:t>
            </w:r>
          </w:p>
        </w:tc>
        <w:tc>
          <w:tcPr>
            <w:tcW w:w="5895" w:type="dxa"/>
            <w:gridSpan w:val="6"/>
          </w:tcPr>
          <w:p w14:paraId="6DA7860F" w14:textId="77777777" w:rsidR="00333ED9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lavori differenziati per fasce di livello</w:t>
            </w:r>
          </w:p>
          <w:p w14:paraId="4ECEE5DC" w14:textId="77777777" w:rsidR="00333ED9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attività extra-curriculari</w:t>
            </w:r>
          </w:p>
          <w:p w14:paraId="7254FEDD" w14:textId="77777777" w:rsidR="00333ED9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corsi di recupero</w:t>
            </w:r>
          </w:p>
          <w:p w14:paraId="41C24B3D" w14:textId="77777777" w:rsidR="00333ED9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4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adesione a progetti particolari dell'istituto</w:t>
            </w:r>
          </w:p>
        </w:tc>
      </w:tr>
      <w:tr w:rsidR="00333ED9" w14:paraId="3199197E" w14:textId="77777777">
        <w:tc>
          <w:tcPr>
            <w:tcW w:w="1012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3B3D169B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Verifica e valutazione</w:t>
            </w:r>
          </w:p>
        </w:tc>
      </w:tr>
      <w:tr w:rsidR="00333ED9" w14:paraId="64E0FA36" w14:textId="77777777">
        <w:tc>
          <w:tcPr>
            <w:tcW w:w="1012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3C0CD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La valutazione ha rispettato i criteri stabiliti e approvati dal Collegio Docenti.</w:t>
            </w:r>
          </w:p>
          <w:p w14:paraId="48B863FF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Ha tenuto conto: di eventuali ostacoli soggettivi incontrati; del grado raggiunto in relazione alla situazione di partenza nella socializzazione, nel comportamento, nella partecipazione, nell’impegno, nel metodo di lavoro e nell’autonomia; dei livelli raggiunti nelle varie prove disciplinari in relazione a conoscenze, abilità, capacità.</w:t>
            </w:r>
          </w:p>
        </w:tc>
      </w:tr>
      <w:tr w:rsidR="00333ED9" w14:paraId="645F4703" w14:textId="77777777">
        <w:tc>
          <w:tcPr>
            <w:tcW w:w="1012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25EBDBE2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Modalità di verifica</w:t>
            </w:r>
          </w:p>
        </w:tc>
      </w:tr>
      <w:tr w:rsidR="00333ED9" w14:paraId="62FD5F87" w14:textId="77777777">
        <w:trPr>
          <w:cantSplit/>
          <w:trHeight w:val="132"/>
        </w:trPr>
        <w:tc>
          <w:tcPr>
            <w:tcW w:w="15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343D18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Sono state previste: </w:t>
            </w:r>
          </w:p>
        </w:tc>
        <w:tc>
          <w:tcPr>
            <w:tcW w:w="2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1896FE" w14:textId="77777777" w:rsidR="00333ED9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28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prove scritte</w:t>
            </w:r>
          </w:p>
        </w:tc>
        <w:tc>
          <w:tcPr>
            <w:tcW w:w="64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53684" w14:textId="77777777" w:rsidR="00333ED9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28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quesiti vero/falso</w:t>
            </w:r>
          </w:p>
          <w:p w14:paraId="5CE907D2" w14:textId="77777777" w:rsidR="00333ED9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quesiti a scelta multipla</w:t>
            </w:r>
          </w:p>
          <w:p w14:paraId="72DDE106" w14:textId="77777777" w:rsidR="00333ED9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tema guidato</w:t>
            </w:r>
          </w:p>
          <w:p w14:paraId="450E85EF" w14:textId="77777777" w:rsidR="00333ED9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questionari</w:t>
            </w:r>
          </w:p>
          <w:p w14:paraId="59350B3F" w14:textId="77777777" w:rsidR="00333ED9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28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relazioni ed esercitazioni</w:t>
            </w:r>
          </w:p>
        </w:tc>
      </w:tr>
      <w:tr w:rsidR="00333ED9" w14:paraId="3ECE4992" w14:textId="77777777">
        <w:trPr>
          <w:cantSplit/>
          <w:trHeight w:val="180"/>
        </w:trPr>
        <w:tc>
          <w:tcPr>
            <w:tcW w:w="1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46B09C" w14:textId="77777777" w:rsidR="00333ED9" w:rsidRDefault="00333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F22019" w14:textId="77777777" w:rsidR="00333ED9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28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prove orali</w:t>
            </w:r>
          </w:p>
        </w:tc>
        <w:tc>
          <w:tcPr>
            <w:tcW w:w="64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6273C" w14:textId="77777777" w:rsidR="00333ED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28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interrogazione</w:t>
            </w:r>
          </w:p>
          <w:p w14:paraId="66DC25ED" w14:textId="77777777" w:rsidR="00333ED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intervento</w:t>
            </w:r>
          </w:p>
          <w:p w14:paraId="26A7DBFA" w14:textId="77777777" w:rsidR="00333ED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dialogo</w:t>
            </w:r>
          </w:p>
          <w:p w14:paraId="10AEC85C" w14:textId="77777777" w:rsidR="00333ED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discussione</w:t>
            </w:r>
          </w:p>
          <w:p w14:paraId="1C49304A" w14:textId="77777777" w:rsidR="00333ED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28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ascolto</w:t>
            </w:r>
          </w:p>
        </w:tc>
      </w:tr>
      <w:tr w:rsidR="00333ED9" w14:paraId="18A1DA96" w14:textId="77777777">
        <w:trPr>
          <w:cantSplit/>
          <w:trHeight w:val="77"/>
        </w:trPr>
        <w:tc>
          <w:tcPr>
            <w:tcW w:w="15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E932D8" w14:textId="77777777" w:rsidR="00333ED9" w:rsidRDefault="00333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5042EA" w14:textId="77777777" w:rsidR="00333ED9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28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prove pratiche</w:t>
            </w:r>
          </w:p>
        </w:tc>
        <w:tc>
          <w:tcPr>
            <w:tcW w:w="64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3D88F" w14:textId="77777777" w:rsidR="00333ED9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28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prove grafiche</w:t>
            </w:r>
          </w:p>
          <w:p w14:paraId="3B37BFB7" w14:textId="77777777" w:rsidR="00333ED9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prove strumentali e vocali</w:t>
            </w:r>
          </w:p>
          <w:p w14:paraId="64C29A2F" w14:textId="77777777" w:rsidR="00333ED9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283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test motori</w:t>
            </w:r>
          </w:p>
        </w:tc>
      </w:tr>
      <w:tr w:rsidR="00333ED9" w14:paraId="2EA1513F" w14:textId="77777777">
        <w:trPr>
          <w:trHeight w:val="196"/>
        </w:trPr>
        <w:tc>
          <w:tcPr>
            <w:tcW w:w="1012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144B7A58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Rapporti con le famiglie</w:t>
            </w:r>
          </w:p>
        </w:tc>
      </w:tr>
      <w:tr w:rsidR="00333ED9" w14:paraId="1D891DD6" w14:textId="77777777">
        <w:trPr>
          <w:trHeight w:val="1046"/>
        </w:trPr>
        <w:tc>
          <w:tcPr>
            <w:tcW w:w="1012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6981A" w14:textId="77777777" w:rsidR="00333ED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 rapporti con le famiglie sono stati:</w:t>
            </w:r>
          </w:p>
          <w:p w14:paraId="60F622D1" w14:textId="77777777" w:rsidR="00333ED9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abbastanza regolari;</w:t>
            </w:r>
          </w:p>
          <w:p w14:paraId="5DA2920D" w14:textId="77777777" w:rsidR="00333ED9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frequenti;</w:t>
            </w:r>
          </w:p>
          <w:p w14:paraId="40C9ECAA" w14:textId="77777777" w:rsidR="00333ED9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ind w:left="42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poco frequenti.</w:t>
            </w:r>
          </w:p>
        </w:tc>
      </w:tr>
    </w:tbl>
    <w:p w14:paraId="304A59AF" w14:textId="77777777" w:rsidR="00333ED9" w:rsidRDefault="00333ED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2F5F583B" w14:textId="77777777" w:rsidR="00333ED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                                                </w:t>
      </w:r>
      <w:r>
        <w:rPr>
          <w:rFonts w:ascii="Calibri" w:eastAsia="Calibri" w:hAnsi="Calibri" w:cs="Calibri"/>
          <w:color w:val="000000"/>
        </w:rPr>
        <w:tab/>
        <w:t>Il docente</w:t>
      </w:r>
    </w:p>
    <w:p w14:paraId="77C8981C" w14:textId="77777777" w:rsidR="00333ED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Galliate,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         </w:t>
      </w:r>
    </w:p>
    <w:p w14:paraId="658071B7" w14:textId="77777777" w:rsidR="00333ED9" w:rsidRDefault="00333ED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0B9769F4" w14:textId="77777777" w:rsidR="00333ED9" w:rsidRDefault="00333ED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4AC85B67" w14:textId="77777777" w:rsidR="00333ED9" w:rsidRDefault="00333ED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sectPr w:rsidR="00333ED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6" w:right="1134" w:bottom="851" w:left="1134" w:header="72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C7269" w14:textId="77777777" w:rsidR="000301DC" w:rsidRDefault="000301DC">
      <w:r>
        <w:separator/>
      </w:r>
    </w:p>
  </w:endnote>
  <w:endnote w:type="continuationSeparator" w:id="0">
    <w:p w14:paraId="22A0F8FF" w14:textId="77777777" w:rsidR="000301DC" w:rsidRDefault="0003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E4BB9" w14:textId="77777777" w:rsidR="00333ED9" w:rsidRDefault="00333ED9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D4258" w14:textId="77777777" w:rsidR="00333ED9" w:rsidRDefault="00000000">
    <w:pPr>
      <w:ind w:left="9637"/>
    </w:pPr>
    <w:r>
      <w:fldChar w:fldCharType="begin"/>
    </w:r>
    <w:r>
      <w:instrText>PAGE</w:instrText>
    </w:r>
    <w:r>
      <w:fldChar w:fldCharType="separate"/>
    </w:r>
    <w:r w:rsidR="00FF2ECA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B6DAA" w14:textId="77777777" w:rsidR="00333ED9" w:rsidRDefault="00333ED9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C2623" w14:textId="77777777" w:rsidR="000301DC" w:rsidRDefault="000301DC">
      <w:r>
        <w:separator/>
      </w:r>
    </w:p>
  </w:footnote>
  <w:footnote w:type="continuationSeparator" w:id="0">
    <w:p w14:paraId="37F11F92" w14:textId="77777777" w:rsidR="000301DC" w:rsidRDefault="00030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94205" w14:textId="77777777" w:rsidR="00333ED9" w:rsidRDefault="00333ED9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79AEF" w14:textId="77777777" w:rsidR="00333ED9" w:rsidRDefault="00333ED9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B34"/>
    <w:multiLevelType w:val="multilevel"/>
    <w:tmpl w:val="8F0079E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747C5C"/>
    <w:multiLevelType w:val="multilevel"/>
    <w:tmpl w:val="68D2B36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1B3F28"/>
    <w:multiLevelType w:val="multilevel"/>
    <w:tmpl w:val="2652968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4882B62"/>
    <w:multiLevelType w:val="multilevel"/>
    <w:tmpl w:val="099C1D6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6E81B4C"/>
    <w:multiLevelType w:val="multilevel"/>
    <w:tmpl w:val="EC0E530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7462748"/>
    <w:multiLevelType w:val="multilevel"/>
    <w:tmpl w:val="3C50289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9E71C66"/>
    <w:multiLevelType w:val="multilevel"/>
    <w:tmpl w:val="45483F2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03611F8"/>
    <w:multiLevelType w:val="multilevel"/>
    <w:tmpl w:val="0D1894D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2F623E9"/>
    <w:multiLevelType w:val="multilevel"/>
    <w:tmpl w:val="BBF8CC3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31541FE"/>
    <w:multiLevelType w:val="multilevel"/>
    <w:tmpl w:val="E820A30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A2E1C31"/>
    <w:multiLevelType w:val="multilevel"/>
    <w:tmpl w:val="94FACDD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B640E2D"/>
    <w:multiLevelType w:val="multilevel"/>
    <w:tmpl w:val="F9CE1AC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B6F1E62"/>
    <w:multiLevelType w:val="multilevel"/>
    <w:tmpl w:val="9C060D7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81C77F1"/>
    <w:multiLevelType w:val="multilevel"/>
    <w:tmpl w:val="35C42E5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9D568CC"/>
    <w:multiLevelType w:val="multilevel"/>
    <w:tmpl w:val="4CA2706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4DA1ACB"/>
    <w:multiLevelType w:val="multilevel"/>
    <w:tmpl w:val="4148B26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8C91107"/>
    <w:multiLevelType w:val="multilevel"/>
    <w:tmpl w:val="FC7813D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684408996">
    <w:abstractNumId w:val="9"/>
  </w:num>
  <w:num w:numId="2" w16cid:durableId="396631991">
    <w:abstractNumId w:val="15"/>
  </w:num>
  <w:num w:numId="3" w16cid:durableId="1204371490">
    <w:abstractNumId w:val="14"/>
  </w:num>
  <w:num w:numId="4" w16cid:durableId="1337684364">
    <w:abstractNumId w:val="1"/>
  </w:num>
  <w:num w:numId="5" w16cid:durableId="1674380608">
    <w:abstractNumId w:val="0"/>
  </w:num>
  <w:num w:numId="6" w16cid:durableId="1009410048">
    <w:abstractNumId w:val="2"/>
  </w:num>
  <w:num w:numId="7" w16cid:durableId="16006673">
    <w:abstractNumId w:val="11"/>
  </w:num>
  <w:num w:numId="8" w16cid:durableId="926304204">
    <w:abstractNumId w:val="5"/>
  </w:num>
  <w:num w:numId="9" w16cid:durableId="429815409">
    <w:abstractNumId w:val="7"/>
  </w:num>
  <w:num w:numId="10" w16cid:durableId="1657494742">
    <w:abstractNumId w:val="10"/>
  </w:num>
  <w:num w:numId="11" w16cid:durableId="693767902">
    <w:abstractNumId w:val="4"/>
  </w:num>
  <w:num w:numId="12" w16cid:durableId="763917328">
    <w:abstractNumId w:val="13"/>
  </w:num>
  <w:num w:numId="13" w16cid:durableId="1692684278">
    <w:abstractNumId w:val="3"/>
  </w:num>
  <w:num w:numId="14" w16cid:durableId="1978562809">
    <w:abstractNumId w:val="6"/>
  </w:num>
  <w:num w:numId="15" w16cid:durableId="976879746">
    <w:abstractNumId w:val="16"/>
  </w:num>
  <w:num w:numId="16" w16cid:durableId="298149888">
    <w:abstractNumId w:val="8"/>
  </w:num>
  <w:num w:numId="17" w16cid:durableId="20901487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ED9"/>
    <w:rsid w:val="000301DC"/>
    <w:rsid w:val="00183E34"/>
    <w:rsid w:val="00333ED9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F1359"/>
  <w15:docId w15:val="{C485FB9E-DD25-4FE6-8126-C48D1EF5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Di Stefano</dc:creator>
  <cp:lastModifiedBy>Dario Di Stefano</cp:lastModifiedBy>
  <cp:revision>2</cp:revision>
  <dcterms:created xsi:type="dcterms:W3CDTF">2025-06-21T16:28:00Z</dcterms:created>
  <dcterms:modified xsi:type="dcterms:W3CDTF">2025-06-21T16:28:00Z</dcterms:modified>
</cp:coreProperties>
</file>