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A73D" w14:textId="4EFD2DF9" w:rsidR="001B53C8" w:rsidRPr="00214B65" w:rsidRDefault="00214B65" w:rsidP="00214B65">
      <w:pPr>
        <w:spacing w:after="200" w:line="276" w:lineRule="auto"/>
        <w:jc w:val="right"/>
        <w:rPr>
          <w:rFonts w:eastAsia="Times New Roman" w:cs="Times New Roman"/>
          <w:b/>
          <w:bCs/>
          <w:spacing w:val="-1"/>
          <w:lang w:eastAsia="en-US"/>
        </w:rPr>
      </w:pPr>
      <w:r w:rsidRPr="00214B65">
        <w:rPr>
          <w:rFonts w:eastAsia="Times New Roman" w:cs="Times New Roman"/>
          <w:b/>
          <w:bCs/>
          <w:spacing w:val="-1"/>
          <w:lang w:eastAsia="en-US"/>
        </w:rPr>
        <w:t>Allegato Mod. E</w:t>
      </w:r>
    </w:p>
    <w:p w14:paraId="4AE4215A" w14:textId="77777777" w:rsidR="00214B65" w:rsidRPr="008F29AB" w:rsidRDefault="00214B65" w:rsidP="00214B65">
      <w:pPr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9AB">
        <w:rPr>
          <w:rFonts w:ascii="Times New Roman" w:hAnsi="Times New Roman" w:cs="Times New Roman"/>
          <w:b/>
          <w:sz w:val="24"/>
          <w:szCs w:val="24"/>
          <w:u w:val="single"/>
        </w:rPr>
        <w:t>DICHIARAZIONE DEL TITOLARE EFFETTIVO</w:t>
      </w:r>
    </w:p>
    <w:p w14:paraId="165CA6B2" w14:textId="18C5A888" w:rsidR="001B53C8" w:rsidRDefault="00297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pict w14:anchorId="7A1A3C94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8.05pt;margin-top:12.85pt;width:511.55pt;height:167.75pt;z-index:251666432">
            <v:textbox>
              <w:txbxContent>
                <w:p w14:paraId="1A169D19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4"/>
                      <w:szCs w:val="24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4"/>
                      <w:szCs w:val="24"/>
                      <w:lang w:eastAsia="en-US"/>
                    </w:rPr>
                    <w:t>PIANO NAZIONALE DI RIPRESA E RESILIENZA</w:t>
                  </w:r>
                </w:p>
                <w:p w14:paraId="709579FB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4"/>
                      <w:szCs w:val="24"/>
                      <w:lang w:eastAsia="en-US"/>
                    </w:rPr>
                  </w:pPr>
                </w:p>
                <w:p w14:paraId="31759157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MISSIONE 4: ISTRUZIONE E RICERCA</w:t>
                  </w:r>
                </w:p>
                <w:p w14:paraId="06557387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Componente 1 – Potenziamento dell’offerta dei servizi di istruzione: dagli asili nido alle Università</w:t>
                  </w:r>
                </w:p>
                <w:p w14:paraId="173DA902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Investimento 1.4: Intervento straordinario finalizzato alla riduzione dei divari territoriali nelle</w:t>
                  </w:r>
                </w:p>
                <w:p w14:paraId="33897696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scuole secondarie di primo e di secondo grado e alla lotta alla dispersione scolastica</w:t>
                  </w:r>
                </w:p>
                <w:p w14:paraId="3B972F8F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Azioni di prevenzione e contrasto della dispersione scolastica</w:t>
                  </w:r>
                </w:p>
                <w:p w14:paraId="32085D56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(D.M. 170/2022)</w:t>
                  </w:r>
                </w:p>
                <w:p w14:paraId="05F184A9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</w:p>
                <w:p w14:paraId="1D7B07C3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M4C1I1.4-2022-981-P-15829</w:t>
                  </w:r>
                </w:p>
                <w:p w14:paraId="13E57871" w14:textId="77777777" w:rsid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0"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CUP J84D22005630006</w:t>
                  </w:r>
                </w:p>
                <w:p w14:paraId="3BC02B5D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0"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</w:p>
                <w:p w14:paraId="654A4E28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09" w:hanging="709"/>
                    <w:jc w:val="center"/>
                    <w:rPr>
                      <w:rFonts w:ascii="Times New Roman" w:eastAsia="Cambria" w:hAnsi="Times New Roman"/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/>
                      <w:b/>
                      <w:i/>
                      <w:sz w:val="28"/>
                      <w:szCs w:val="28"/>
                      <w:lang w:eastAsia="en-US"/>
                    </w:rPr>
                    <w:t>Progetto: IC Calvino: percorsi per crescere</w:t>
                  </w:r>
                </w:p>
                <w:p w14:paraId="5B92F492" w14:textId="77777777" w:rsidR="001B53C8" w:rsidRDefault="001B53C8"/>
              </w:txbxContent>
            </v:textbox>
          </v:shape>
        </w:pict>
      </w:r>
    </w:p>
    <w:p w14:paraId="20B2C3D4" w14:textId="4D93EBB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ABC402A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2AAF515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6CA70F7" w14:textId="4B927B60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4D985FB" w14:textId="31C569BE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AD961EC" w14:textId="4A2C401F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26BD079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E7A5C0E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1D8A133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0E27CC9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5106811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B69D379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C502ED8" w14:textId="77777777" w:rsidR="00214B65" w:rsidRDefault="00214B65" w:rsidP="001B53C8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B1F75F1" w14:textId="77777777" w:rsidR="002976A0" w:rsidRDefault="001B53C8" w:rsidP="002976A0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Azioni: </w:t>
      </w:r>
      <w:r w:rsidR="002976A0" w:rsidRPr="002976A0">
        <w:rPr>
          <w:rFonts w:ascii="Times New Roman" w:hAnsi="Times New Roman"/>
          <w:b/>
          <w:i/>
          <w:sz w:val="28"/>
          <w:szCs w:val="28"/>
        </w:rPr>
        <w:t xml:space="preserve">Laboratori co-curriculari pratico-artistico-espressivi </w:t>
      </w:r>
    </w:p>
    <w:p w14:paraId="1E96AC2B" w14:textId="05C614FA" w:rsidR="0088277D" w:rsidRPr="0088277D" w:rsidRDefault="002976A0" w:rsidP="002976A0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976A0">
        <w:rPr>
          <w:rFonts w:ascii="Times New Roman" w:hAnsi="Times New Roman"/>
          <w:b/>
          <w:i/>
          <w:sz w:val="28"/>
          <w:szCs w:val="28"/>
        </w:rPr>
        <w:t>(Lavorazione del tessuto o similari)</w:t>
      </w:r>
    </w:p>
    <w:p w14:paraId="42FA3FBE" w14:textId="6AB1F094" w:rsidR="009919E3" w:rsidRPr="00117B9B" w:rsidRDefault="003276F7" w:rsidP="00117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29AB">
        <w:rPr>
          <w:rFonts w:ascii="Times New Roman" w:eastAsia="Times New Roman" w:hAnsi="Times New Roman" w:cs="Times New Roman"/>
          <w:b/>
          <w:color w:val="000000"/>
        </w:rPr>
        <w:t>Dichiarazione relativa al TITOLARE EFFETTIVO nell’ambito degli interventi a valere su PNRR (*)</w:t>
      </w:r>
    </w:p>
    <w:p w14:paraId="156C3A83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F29AB">
        <w:rPr>
          <w:rFonts w:ascii="Times New Roman" w:eastAsia="Times New Roman" w:hAnsi="Times New Roman" w:cs="Times New Roman"/>
          <w:color w:val="000000"/>
        </w:rPr>
        <w:t xml:space="preserve">(D.P.R. 28.12.2000 n. 445) </w:t>
      </w:r>
    </w:p>
    <w:p w14:paraId="740D68F0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17FA59D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8F29AB">
        <w:rPr>
          <w:rFonts w:ascii="Times New Roman" w:hAnsi="Times New Roman" w:cs="Times New Roman"/>
          <w:sz w:val="20"/>
          <w:szCs w:val="20"/>
        </w:rPr>
        <w:t xml:space="preserve">l_ </w:t>
      </w:r>
      <w:proofErr w:type="spellStart"/>
      <w:r w:rsidRPr="008F29AB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8F29AB">
        <w:rPr>
          <w:rFonts w:ascii="Times New Roman" w:hAnsi="Times New Roman" w:cs="Times New Roman"/>
          <w:sz w:val="20"/>
          <w:szCs w:val="20"/>
        </w:rPr>
        <w:t>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29A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_________________________________________________________________________,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9015D90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_ a __________________________________ (prov.) ____ il _________ C.F._____________________,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46F3BE0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residente a ____________________________________ (prov.) ____ in via _________________________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A58BCB1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indirizzo e-mail/PEC __________________________________________________ tel.________________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194BB49C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in qualità di:</w:t>
      </w:r>
    </w:p>
    <w:p w14:paraId="085C8424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□ legale rappresentante</w:t>
      </w:r>
    </w:p>
    <w:p w14:paraId="604606C8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□ titolare</w:t>
      </w:r>
    </w:p>
    <w:p w14:paraId="797F1F36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□ procuratore</w:t>
      </w:r>
    </w:p>
    <w:p w14:paraId="1CDD64CA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□ (altro specificare) _____________________________</w:t>
      </w:r>
    </w:p>
    <w:p w14:paraId="74704AC2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F0E938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della </w:t>
      </w:r>
      <w:r w:rsidRPr="008F29A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(indicare denominazione e forma giuridica) 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3F2FBCD2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codice fiscale/ partita IVA _________________________________________________________________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56B95F6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con sede legale nel Comune di ________________________________________ ( ___ ) CAP 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B64D7C2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via/</w:t>
      </w:r>
      <w:proofErr w:type="spellStart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fraz</w:t>
      </w:r>
      <w:proofErr w:type="spellEnd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./piazza _______________________________________________________ n° _______________,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6B5FBB3" w14:textId="2065AABA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tel./</w:t>
      </w:r>
      <w:proofErr w:type="spellStart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cell</w:t>
      </w:r>
      <w:proofErr w:type="spellEnd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. ____________________ indirizzo e-mail ______________________________________________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</w:t>
      </w:r>
      <w:r w:rsidR="001B53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229E212" w14:textId="77777777" w:rsidR="001B53C8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indirizzo PEC ___________________________________________________________________________</w:t>
      </w:r>
      <w:r w:rsidR="001B53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4AC16EDC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1F78A2" w14:textId="72850134" w:rsidR="009919E3" w:rsidRPr="008F29AB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tipologia di Ente del Terzo Settore 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3276F7"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0563B480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ai sensi degli articoli 46 e 47 del D.P.R. 28 dicembre 2000 n. 445, consapevole della responsabilità penale in cui incorre chi sottoscrive dichiarazioni mendaci o forma, esibisce, si avvale di atti falsi ovvero non più rispondenti a 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verità e delle relative sanzioni penali di cui all’art. 76 del D.P.R. 445/2000, nonché delle conseguenze amministrative e di decadenza dei benefici eventualmente conseguenti al provvedimento emanato, nonché consapevole delle responsabilità, anche penali, previste dal decreto legislativo n. 231/2007.</w:t>
      </w:r>
    </w:p>
    <w:p w14:paraId="5D103737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22312F8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DICHIARA </w:t>
      </w:r>
    </w:p>
    <w:p w14:paraId="269B93B4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97E318A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ai sensi dell’articolo 22, paragrafo 2, lettera d), del Regolamento (UE) 2021/241 del Parlamento Europeo e del Consiglio del 12 febbraio 2021 e dell'articolo 3, punto 6, della direttiva (UE) 2015/849 del Parlamento europeo e del Consiglio.</w:t>
      </w:r>
    </w:p>
    <w:p w14:paraId="393F4A1C" w14:textId="3704D278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 di essere l’unico titolare effettivo dell</w:t>
      </w:r>
      <w:r w:rsidR="001B53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’Ente 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dalla data___________</w:t>
      </w:r>
    </w:p>
    <w:p w14:paraId="4C0AD8E1" w14:textId="77777777" w:rsidR="009919E3" w:rsidRPr="001B53C8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1B53C8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(NOTA BENE - Leggere la definizione di titolare effettivo riportata a pagina 3)</w:t>
      </w:r>
    </w:p>
    <w:p w14:paraId="572F1F3B" w14:textId="2BE2454E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[  ] di essere il titolare effettivo </w:t>
      </w:r>
      <w:r w:rsidR="001B53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dell’ente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unitamente a:</w:t>
      </w:r>
    </w:p>
    <w:p w14:paraId="45CDFF10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14:paraId="0ABEE07B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quota(%) di ____________</w:t>
      </w:r>
    </w:p>
    <w:p w14:paraId="57B69617" w14:textId="7FBCBDF0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[  ] di non essere il titolare effettivo </w:t>
      </w:r>
      <w:r w:rsidR="001B53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dell’ente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Il/i titolare/i effettivo/i è/sono:</w:t>
      </w:r>
    </w:p>
    <w:p w14:paraId="12A8CE2B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14:paraId="70FA0AFB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14:paraId="43842456" w14:textId="66BBE8E6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[  ] che non esiste un titolare effettivo </w:t>
      </w:r>
      <w:r w:rsidR="001B53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dell’ente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(specificare la motivazione)</w:t>
      </w:r>
    </w:p>
    <w:p w14:paraId="3F72D979" w14:textId="599B39B1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Si precisa che il titolare effettivo è tale in quanto (specificare la motivazione: es. partecipazione superiore al 25% del capitale)</w:t>
      </w:r>
    </w:p>
    <w:p w14:paraId="340DD5D1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Si forniscono di seguito i dati identificativi del titolare effettivo / dei titolari effettivi elencati sopra:</w:t>
      </w: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9919E3" w:rsidRPr="008F29AB" w14:paraId="7E23592C" w14:textId="77777777">
        <w:tc>
          <w:tcPr>
            <w:tcW w:w="1396" w:type="dxa"/>
          </w:tcPr>
          <w:p w14:paraId="11D08B1F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Cognome e nome</w:t>
            </w:r>
          </w:p>
        </w:tc>
        <w:tc>
          <w:tcPr>
            <w:tcW w:w="1397" w:type="dxa"/>
          </w:tcPr>
          <w:p w14:paraId="0875CFB9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Luogo e data di nascita</w:t>
            </w:r>
          </w:p>
        </w:tc>
        <w:tc>
          <w:tcPr>
            <w:tcW w:w="1397" w:type="dxa"/>
          </w:tcPr>
          <w:p w14:paraId="2AAEAD2C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Residenza</w:t>
            </w:r>
          </w:p>
        </w:tc>
        <w:tc>
          <w:tcPr>
            <w:tcW w:w="1397" w:type="dxa"/>
          </w:tcPr>
          <w:p w14:paraId="0A3636F9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Codice fiscale</w:t>
            </w:r>
          </w:p>
        </w:tc>
        <w:tc>
          <w:tcPr>
            <w:tcW w:w="1397" w:type="dxa"/>
          </w:tcPr>
          <w:p w14:paraId="5CE79498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Tipo e n. del documento di identità</w:t>
            </w:r>
          </w:p>
        </w:tc>
        <w:tc>
          <w:tcPr>
            <w:tcW w:w="1397" w:type="dxa"/>
          </w:tcPr>
          <w:p w14:paraId="3B3C7684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Luogo e data del rilascio</w:t>
            </w:r>
          </w:p>
        </w:tc>
        <w:tc>
          <w:tcPr>
            <w:tcW w:w="1397" w:type="dxa"/>
          </w:tcPr>
          <w:p w14:paraId="199B83FE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Dalla data</w:t>
            </w:r>
          </w:p>
        </w:tc>
      </w:tr>
      <w:tr w:rsidR="009919E3" w:rsidRPr="008F29AB" w14:paraId="50A177AB" w14:textId="77777777">
        <w:tc>
          <w:tcPr>
            <w:tcW w:w="1396" w:type="dxa"/>
          </w:tcPr>
          <w:p w14:paraId="2D20EC24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30FDDFE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2C44CF6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FC96496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1C24CC00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AB2D911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A3E3C70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9919E3" w:rsidRPr="008F29AB" w14:paraId="484C4145" w14:textId="77777777">
        <w:tc>
          <w:tcPr>
            <w:tcW w:w="1396" w:type="dxa"/>
          </w:tcPr>
          <w:p w14:paraId="5D78B2F0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A757687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075114FA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C9E7F14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77E0E4F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39F7EA0E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6DAF093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9919E3" w:rsidRPr="008F29AB" w14:paraId="1C382832" w14:textId="77777777">
        <w:tc>
          <w:tcPr>
            <w:tcW w:w="1396" w:type="dxa"/>
          </w:tcPr>
          <w:p w14:paraId="3070D64C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3DA0077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0D50D3CA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0D997EA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6A5DA4D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03B4A434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40C0567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9919E3" w:rsidRPr="008F29AB" w14:paraId="55EBEE54" w14:textId="77777777">
        <w:tc>
          <w:tcPr>
            <w:tcW w:w="1396" w:type="dxa"/>
          </w:tcPr>
          <w:p w14:paraId="316ACF98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9AAD45B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59A1949A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26CEC737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5BD58B4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2C00D56C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37085685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</w:tbl>
    <w:p w14:paraId="5722E754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Dichiara, inoltre, di aver fornito ogni informazione di cui è a conoscenza, anche relativamente al titolare effettivo, e di confermare che i dati riportati corrispondono al vero.</w:t>
      </w:r>
    </w:p>
    <w:p w14:paraId="7111610C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Il dichiarante si impegna a comunicare tempestivamente alla struttura regionale Sviluppo energetico sostenibile eventuali modifiche/aggiornamenti in merito a quanto dichiarato con il presente modulo.</w:t>
      </w:r>
    </w:p>
    <w:p w14:paraId="42C4F9E7" w14:textId="77777777" w:rsidR="009919E3" w:rsidRPr="008F29AB" w:rsidRDefault="003276F7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29AB">
        <w:rPr>
          <w:rFonts w:ascii="Times New Roman" w:eastAsia="Arial" w:hAnsi="Times New Roman" w:cs="Times New Roman"/>
          <w:sz w:val="20"/>
          <w:szCs w:val="20"/>
        </w:rPr>
        <w:t>Con riferimento a tutti i soggetti sopra indicati si allega alla presente:</w:t>
      </w:r>
    </w:p>
    <w:p w14:paraId="19B3E62A" w14:textId="77777777" w:rsidR="009919E3" w:rsidRPr="008F29AB" w:rsidRDefault="00327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Arial" w:hAnsi="Times New Roman" w:cs="Times New Roman"/>
          <w:color w:val="000000"/>
          <w:sz w:val="20"/>
          <w:szCs w:val="20"/>
        </w:rPr>
        <w:t>copia dei documenti di identità e del codice fiscale del dichiarante e dei titolari effettivi, i cui estremi sono stati riportati nella presente dichiarazione;</w:t>
      </w:r>
    </w:p>
    <w:p w14:paraId="2591AB88" w14:textId="77777777" w:rsidR="009919E3" w:rsidRPr="008F29AB" w:rsidRDefault="00327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Arial" w:hAnsi="Times New Roman" w:cs="Times New Roman"/>
          <w:color w:val="000000"/>
          <w:sz w:val="20"/>
          <w:szCs w:val="20"/>
        </w:rPr>
        <w:t>copia di dei documenti di identità e del codice fiscale del legale rappresentante.</w:t>
      </w:r>
    </w:p>
    <w:p w14:paraId="606E44D0" w14:textId="77777777" w:rsidR="009919E3" w:rsidRPr="008F29AB" w:rsidRDefault="003276F7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29AB">
        <w:rPr>
          <w:rFonts w:ascii="Times New Roman" w:eastAsia="Arial" w:hAnsi="Times New Roman" w:cs="Times New Roman"/>
          <w:sz w:val="20"/>
          <w:szCs w:val="20"/>
        </w:rPr>
        <w:lastRenderedPageBreak/>
        <w:t>Dichiara, infine, di avere preso visione dell’informativa sul trattamento dei dati personali nel rispetto del</w:t>
      </w:r>
      <w:r w:rsidRPr="008F29AB">
        <w:rPr>
          <w:rFonts w:ascii="Times New Roman" w:eastAsia="Arial" w:hAnsi="Times New Roman" w:cs="Times New Roman"/>
          <w:sz w:val="20"/>
          <w:szCs w:val="20"/>
        </w:rPr>
        <w:br/>
        <w:t>Regolamento (UE) 679/2016, del decreto legislativo 30 giugno 2003, n. 196, così come novellato dal decreto</w:t>
      </w:r>
      <w:r w:rsidRPr="008F29AB">
        <w:rPr>
          <w:rFonts w:ascii="Times New Roman" w:eastAsia="Arial" w:hAnsi="Times New Roman" w:cs="Times New Roman"/>
          <w:sz w:val="20"/>
          <w:szCs w:val="20"/>
        </w:rPr>
        <w:br/>
        <w:t>legislativo 10 agosto 2018, n. 101, nonché secondo le disposizioni contenute nell’art. 22 del Regolamento (UE) 2021/241.</w:t>
      </w:r>
    </w:p>
    <w:p w14:paraId="0152D98D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  (*)</w:t>
      </w:r>
    </w:p>
    <w:p w14:paraId="62709E9B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819CD8" w14:textId="77777777" w:rsidR="009919E3" w:rsidRPr="008F29AB" w:rsidRDefault="003276F7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_________________</w:t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  <w:t>__________________________</w:t>
      </w:r>
    </w:p>
    <w:p w14:paraId="286AC510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 xml:space="preserve">si riserva di chiedere ulteriori chiarimenti in merito alle dichiarazioni rese e alla documentazione prodotta. </w:t>
      </w:r>
    </w:p>
    <w:p w14:paraId="2316D24D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(*) La dichiarazione deve essere resa dal legale rappresentante/titolare/procuratore del soggetto proponente, ovvero dal soggetto capofila e di ciascun soggetto partecipante in caso di progetti congiunti realizzati mediante il ricorso allo strumento del contratto di rete o ad altre forme contrattuali di collaborazione, quali, a titolo esemplificativo, il consorzio e l’accordo di partenariato.</w:t>
      </w: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395"/>
        <w:gridCol w:w="569"/>
      </w:tblGrid>
      <w:tr w:rsidR="009919E3" w:rsidRPr="008F29AB" w14:paraId="2A7BD987" w14:textId="77777777">
        <w:tc>
          <w:tcPr>
            <w:tcW w:w="9778" w:type="dxa"/>
            <w:gridSpan w:val="3"/>
          </w:tcPr>
          <w:p w14:paraId="3D8EA57F" w14:textId="77777777" w:rsidR="009919E3" w:rsidRPr="008F29AB" w:rsidRDefault="003276F7">
            <w:pPr>
              <w:jc w:val="both"/>
              <w:rPr>
                <w:rFonts w:eastAsia="Arial"/>
                <w:b/>
              </w:rPr>
            </w:pPr>
            <w:r w:rsidRPr="008F29AB">
              <w:rPr>
                <w:rFonts w:eastAsia="Arial"/>
                <w:b/>
              </w:rPr>
              <w:t>La definizione di legge del titolare effettivo</w:t>
            </w:r>
          </w:p>
          <w:p w14:paraId="246FC497" w14:textId="77777777" w:rsidR="009919E3" w:rsidRPr="008F29AB" w:rsidRDefault="009919E3">
            <w:pPr>
              <w:jc w:val="both"/>
              <w:rPr>
                <w:rFonts w:eastAsia="Arial"/>
              </w:rPr>
            </w:pPr>
          </w:p>
          <w:p w14:paraId="6ED5AB52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 xml:space="preserve">Ai sensi del </w:t>
            </w:r>
            <w:proofErr w:type="spellStart"/>
            <w:r w:rsidRPr="008F29AB">
              <w:rPr>
                <w:rFonts w:eastAsia="Arial"/>
              </w:rPr>
              <w:t>D.Lgs.</w:t>
            </w:r>
            <w:proofErr w:type="spellEnd"/>
            <w:r w:rsidRPr="008F29AB">
              <w:rPr>
                <w:rFonts w:eastAsia="Arial"/>
              </w:rPr>
              <w:t xml:space="preserve"> 231/2007 </w:t>
            </w:r>
            <w:proofErr w:type="spellStart"/>
            <w:r w:rsidRPr="008F29AB">
              <w:rPr>
                <w:rFonts w:eastAsia="Arial"/>
              </w:rPr>
              <w:t>s.m.i</w:t>
            </w:r>
            <w:proofErr w:type="spellEnd"/>
            <w:r w:rsidRPr="008F29AB">
              <w:rPr>
                <w:rFonts w:eastAsia="Arial"/>
              </w:rPr>
              <w:t xml:space="preserve">  il titolare effettivo è identificabile come la persona fisica o le persone fisiche, diverse dal cliente, nell’interesse della quale o delle quali, in ultima istanza, il rapporto continuativo è instaurato, la prestazione professionale è resa o l’operazione è eseguita. </w:t>
            </w:r>
          </w:p>
          <w:p w14:paraId="161A5A29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Nel caso in cui il cliente sia una società di capitali, costituisce indicazione di proprietà diretta la titolarità di una partecipazione superiore al 25% del capitale del cliente, detenuta da una persona fisica. Mentre costituisce indicazione di proprietà indiretta la titolarità di una percentuale di partecipazioni superiore al 25% del capitale del cliente, posseduto per il tramite di società controllate, società fiduciarie o per interposta persona.</w:t>
            </w:r>
          </w:p>
          <w:p w14:paraId="0C0183A1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 del controllo della maggioranza dei voti esercitabili in assemblea ordinaria; del controllo di voti sufficienti per esercitare un’influenza dominante in assemblea ordinaria; dell’esistenza di particolari vincoli contrattuali che consentano di esercitare un’influenza dominante.</w:t>
            </w:r>
          </w:p>
          <w:p w14:paraId="31237BD3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In via residuale, questa figura coinciderà con la persona fisica o le persone fisiche titolari di poteri di amministrazione o direzione della società.</w:t>
            </w:r>
          </w:p>
          <w:p w14:paraId="39521A4E" w14:textId="77777777" w:rsidR="009919E3" w:rsidRPr="008F29AB" w:rsidRDefault="009919E3">
            <w:pPr>
              <w:jc w:val="both"/>
              <w:rPr>
                <w:rFonts w:eastAsia="Arial"/>
              </w:rPr>
            </w:pPr>
          </w:p>
          <w:p w14:paraId="1DC7F536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 xml:space="preserve">Quanto alle persone giuridiche private, il titolare effettivo è la persona fisica (o le persone fisiche)  che ricopre uno dei seguenti ruoli: </w:t>
            </w:r>
          </w:p>
          <w:p w14:paraId="1B16C80D" w14:textId="77777777" w:rsidR="009919E3" w:rsidRPr="008F29AB" w:rsidRDefault="003276F7">
            <w:pPr>
              <w:numPr>
                <w:ilvl w:val="0"/>
                <w:numId w:val="2"/>
              </w:numPr>
              <w:rPr>
                <w:rFonts w:eastAsia="Arial"/>
              </w:rPr>
            </w:pPr>
            <w:r w:rsidRPr="008F29AB">
              <w:rPr>
                <w:rFonts w:eastAsia="Arial"/>
              </w:rPr>
              <w:t>fondatore, se in vita</w:t>
            </w:r>
          </w:p>
          <w:p w14:paraId="54054D60" w14:textId="77777777" w:rsidR="009919E3" w:rsidRPr="008F29AB" w:rsidRDefault="003276F7">
            <w:pPr>
              <w:numPr>
                <w:ilvl w:val="0"/>
                <w:numId w:val="2"/>
              </w:numPr>
              <w:rPr>
                <w:rFonts w:eastAsia="Arial"/>
              </w:rPr>
            </w:pPr>
            <w:r w:rsidRPr="008F29AB">
              <w:rPr>
                <w:rFonts w:eastAsia="Arial"/>
              </w:rPr>
              <w:t>beneficiario</w:t>
            </w:r>
          </w:p>
          <w:p w14:paraId="6A762D9F" w14:textId="77777777" w:rsidR="009919E3" w:rsidRPr="008F29AB" w:rsidRDefault="003276F7">
            <w:pPr>
              <w:numPr>
                <w:ilvl w:val="0"/>
                <w:numId w:val="2"/>
              </w:numPr>
              <w:rPr>
                <w:rFonts w:eastAsia="Arial"/>
              </w:rPr>
            </w:pPr>
            <w:r w:rsidRPr="008F29AB">
              <w:rPr>
                <w:rFonts w:eastAsia="Arial"/>
              </w:rPr>
              <w:t>titolare di funzioni di rappresentanza legale, direzione e amministrazione</w:t>
            </w:r>
          </w:p>
          <w:p w14:paraId="52C10D1E" w14:textId="77777777" w:rsidR="009919E3" w:rsidRPr="008F29AB" w:rsidRDefault="003276F7">
            <w:pPr>
              <w:shd w:val="clear" w:color="auto" w:fill="FFFFFF"/>
              <w:rPr>
                <w:rFonts w:eastAsia="Arial"/>
              </w:rPr>
            </w:pPr>
            <w:r w:rsidRPr="008F29AB">
              <w:rPr>
                <w:rFonts w:eastAsia="Arial"/>
              </w:rPr>
              <w:t> Il Titolare effettivo di Trust e istituti giuridici affini è la persona fisica che ricopre uno dei seguenti ruoli:</w:t>
            </w:r>
          </w:p>
          <w:p w14:paraId="5321285D" w14:textId="77777777" w:rsidR="009919E3" w:rsidRPr="008F29AB" w:rsidRDefault="003276F7">
            <w:pPr>
              <w:numPr>
                <w:ilvl w:val="0"/>
                <w:numId w:val="1"/>
              </w:numPr>
              <w:ind w:left="709"/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costituente</w:t>
            </w:r>
          </w:p>
          <w:p w14:paraId="3A166A47" w14:textId="77777777" w:rsidR="009919E3" w:rsidRPr="008F29AB" w:rsidRDefault="003276F7">
            <w:pPr>
              <w:numPr>
                <w:ilvl w:val="0"/>
                <w:numId w:val="1"/>
              </w:numPr>
              <w:ind w:left="709"/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fiduciario</w:t>
            </w:r>
          </w:p>
          <w:p w14:paraId="08F7EE41" w14:textId="77777777" w:rsidR="009919E3" w:rsidRPr="008F29AB" w:rsidRDefault="003276F7">
            <w:pPr>
              <w:numPr>
                <w:ilvl w:val="0"/>
                <w:numId w:val="1"/>
              </w:numPr>
              <w:ind w:left="709"/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guardiano</w:t>
            </w:r>
          </w:p>
        </w:tc>
      </w:tr>
      <w:tr w:rsidR="009919E3" w:rsidRPr="008F29AB" w14:paraId="2E23025A" w14:textId="77777777">
        <w:trPr>
          <w:gridAfter w:val="1"/>
          <w:wAfter w:w="569" w:type="dxa"/>
          <w:trHeight w:val="2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C54E66F" w14:textId="77777777" w:rsidR="009919E3" w:rsidRPr="008F29AB" w:rsidRDefault="009919E3">
            <w:pPr>
              <w:spacing w:before="120" w:after="120"/>
              <w:ind w:right="140"/>
              <w:jc w:val="both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0191ABA" w14:textId="77777777" w:rsidR="009919E3" w:rsidRPr="008F29AB" w:rsidRDefault="009919E3">
            <w:pPr>
              <w:spacing w:before="120" w:after="120"/>
              <w:ind w:right="140"/>
              <w:jc w:val="center"/>
              <w:rPr>
                <w:rFonts w:eastAsia="Calibri"/>
              </w:rPr>
            </w:pPr>
          </w:p>
        </w:tc>
      </w:tr>
    </w:tbl>
    <w:p w14:paraId="101DF3B1" w14:textId="77777777" w:rsidR="009919E3" w:rsidRPr="008F29AB" w:rsidRDefault="009919E3">
      <w:pPr>
        <w:rPr>
          <w:rFonts w:ascii="Times New Roman" w:hAnsi="Times New Roman" w:cs="Times New Roman"/>
          <w:sz w:val="20"/>
          <w:szCs w:val="20"/>
        </w:rPr>
      </w:pPr>
    </w:p>
    <w:sectPr w:rsidR="009919E3" w:rsidRPr="008F29AB" w:rsidSect="001B53C8">
      <w:headerReference w:type="default" r:id="rId8"/>
      <w:footerReference w:type="default" r:id="rId9"/>
      <w:pgSz w:w="11906" w:h="16838"/>
      <w:pgMar w:top="142" w:right="1134" w:bottom="0" w:left="1134" w:header="426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40DC" w14:textId="77777777" w:rsidR="00EF46E5" w:rsidRDefault="00EF46E5" w:rsidP="009919E3">
      <w:pPr>
        <w:spacing w:after="0" w:line="240" w:lineRule="auto"/>
      </w:pPr>
      <w:r>
        <w:separator/>
      </w:r>
    </w:p>
  </w:endnote>
  <w:endnote w:type="continuationSeparator" w:id="0">
    <w:p w14:paraId="466EC040" w14:textId="77777777" w:rsidR="00EF46E5" w:rsidRDefault="00EF46E5" w:rsidP="0099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E223" w14:textId="007E486E" w:rsidR="00EC3CB5" w:rsidRDefault="00EC3CB5">
    <w:pPr>
      <w:pStyle w:val="Pidipagina"/>
    </w:pPr>
    <w:r w:rsidRPr="00BD28BE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07AD672D" wp14:editId="4A95BCDC">
          <wp:extent cx="4996208" cy="862595"/>
          <wp:effectExtent l="0" t="0" r="0" b="0"/>
          <wp:docPr id="994843429" name="Immagine 99484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193A86" w14:textId="77777777" w:rsidR="00EC3CB5" w:rsidRDefault="00EC3C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7B3B" w14:textId="77777777" w:rsidR="00EF46E5" w:rsidRDefault="00EF46E5" w:rsidP="009919E3">
      <w:pPr>
        <w:spacing w:after="0" w:line="240" w:lineRule="auto"/>
      </w:pPr>
      <w:r>
        <w:separator/>
      </w:r>
    </w:p>
  </w:footnote>
  <w:footnote w:type="continuationSeparator" w:id="0">
    <w:p w14:paraId="3AD4F836" w14:textId="77777777" w:rsidR="00EF46E5" w:rsidRDefault="00EF46E5" w:rsidP="0099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3608" w14:textId="53D85DDB" w:rsidR="009919E3" w:rsidRDefault="009919E3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22C"/>
    <w:multiLevelType w:val="multilevel"/>
    <w:tmpl w:val="F6ACB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CB13094"/>
    <w:multiLevelType w:val="multilevel"/>
    <w:tmpl w:val="9B3CB8D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0DB4776"/>
    <w:multiLevelType w:val="multilevel"/>
    <w:tmpl w:val="81BEED6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7134230">
    <w:abstractNumId w:val="1"/>
  </w:num>
  <w:num w:numId="2" w16cid:durableId="907693084">
    <w:abstractNumId w:val="0"/>
  </w:num>
  <w:num w:numId="3" w16cid:durableId="1734814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9E3"/>
    <w:rsid w:val="00013C60"/>
    <w:rsid w:val="00117B9B"/>
    <w:rsid w:val="001B53C8"/>
    <w:rsid w:val="00214B65"/>
    <w:rsid w:val="002976A0"/>
    <w:rsid w:val="003276F7"/>
    <w:rsid w:val="004457A8"/>
    <w:rsid w:val="004B63EF"/>
    <w:rsid w:val="00792FC1"/>
    <w:rsid w:val="0088277D"/>
    <w:rsid w:val="008F29AB"/>
    <w:rsid w:val="009919E3"/>
    <w:rsid w:val="009A5848"/>
    <w:rsid w:val="00A549C1"/>
    <w:rsid w:val="00C40CED"/>
    <w:rsid w:val="00D91212"/>
    <w:rsid w:val="00EC3CB5"/>
    <w:rsid w:val="00E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8FA96C"/>
  <w15:docId w15:val="{DE4DA6D1-5A32-4D20-B5BD-BEBB68D5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1"/>
    <w:next w:val="Normale1"/>
    <w:rsid w:val="009919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1"/>
    <w:next w:val="Normale1"/>
    <w:rsid w:val="009919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919E3"/>
  </w:style>
  <w:style w:type="table" w:customStyle="1" w:styleId="TableNormal">
    <w:name w:val="Table Normal"/>
    <w:rsid w:val="009919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919E3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5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cs="Times New Roman"/>
    </w:rPr>
  </w:style>
  <w:style w:type="character" w:customStyle="1" w:styleId="markedcontent">
    <w:name w:val="markedcontent"/>
    <w:basedOn w:val="Carpredefinitoparagrafo"/>
    <w:rsid w:val="0019553F"/>
  </w:style>
  <w:style w:type="paragraph" w:styleId="Sottotitolo">
    <w:name w:val="Subtitle"/>
    <w:basedOn w:val="Normale1"/>
    <w:next w:val="Normale1"/>
    <w:rsid w:val="009919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9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yVJg+i1lenmxkXE9R7WmIzGcQ==">CgMxLjA4AHIhMXppZGpLMDlkOFFJb1NIcHJjOGFVUFN6bXFJV1g2Wm5B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2023-05-28T15:57:00Z</dcterms:created>
  <dcterms:modified xsi:type="dcterms:W3CDTF">2023-11-21T14:07:00Z</dcterms:modified>
</cp:coreProperties>
</file>